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B2B" w:rsidRPr="004B7692" w:rsidRDefault="000963B4" w:rsidP="00565B2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B7692">
        <w:rPr>
          <w:rFonts w:ascii="Times New Roman" w:hAnsi="Times New Roman" w:cs="Times New Roman"/>
          <w:b/>
          <w:sz w:val="24"/>
          <w:szCs w:val="28"/>
        </w:rPr>
        <w:t>РОССИЙСКАЯ ФЕДЕРАЦИЯ</w:t>
      </w:r>
      <w:r w:rsidRPr="004B7692">
        <w:rPr>
          <w:rFonts w:ascii="Times New Roman" w:hAnsi="Times New Roman" w:cs="Times New Roman"/>
          <w:b/>
          <w:sz w:val="24"/>
          <w:szCs w:val="28"/>
        </w:rPr>
        <w:br/>
      </w:r>
      <w:r w:rsidR="00565B2B" w:rsidRPr="004B7692">
        <w:rPr>
          <w:rFonts w:ascii="Times New Roman" w:hAnsi="Times New Roman" w:cs="Times New Roman"/>
          <w:b/>
          <w:sz w:val="24"/>
          <w:szCs w:val="28"/>
        </w:rPr>
        <w:t>ГУЩИНСКИЙ</w:t>
      </w:r>
      <w:r w:rsidRPr="004B7692">
        <w:rPr>
          <w:rFonts w:ascii="Times New Roman" w:hAnsi="Times New Roman" w:cs="Times New Roman"/>
          <w:b/>
          <w:sz w:val="24"/>
          <w:szCs w:val="28"/>
        </w:rPr>
        <w:t xml:space="preserve"> СЕЛЬСК</w:t>
      </w:r>
      <w:r w:rsidR="004122C2" w:rsidRPr="004B7692">
        <w:rPr>
          <w:rFonts w:ascii="Times New Roman" w:hAnsi="Times New Roman" w:cs="Times New Roman"/>
          <w:b/>
          <w:sz w:val="24"/>
          <w:szCs w:val="28"/>
        </w:rPr>
        <w:t>ИЙ</w:t>
      </w:r>
      <w:r w:rsidRPr="004B7692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122C2" w:rsidRPr="004B7692">
        <w:rPr>
          <w:rFonts w:ascii="Times New Roman" w:hAnsi="Times New Roman" w:cs="Times New Roman"/>
          <w:b/>
          <w:sz w:val="24"/>
          <w:szCs w:val="28"/>
        </w:rPr>
        <w:t>СОВЕТ НАРОДНЫХ ДЕПУТАТОВ</w:t>
      </w:r>
      <w:r w:rsidRPr="004B7692">
        <w:rPr>
          <w:rFonts w:ascii="Times New Roman" w:hAnsi="Times New Roman" w:cs="Times New Roman"/>
          <w:b/>
          <w:sz w:val="24"/>
          <w:szCs w:val="28"/>
        </w:rPr>
        <w:br/>
        <w:t>ПОЧЕПСКОГО</w:t>
      </w:r>
      <w:r w:rsidR="00565B2B" w:rsidRPr="004B7692">
        <w:rPr>
          <w:rFonts w:ascii="Times New Roman" w:hAnsi="Times New Roman" w:cs="Times New Roman"/>
          <w:b/>
          <w:sz w:val="24"/>
          <w:szCs w:val="28"/>
        </w:rPr>
        <w:t xml:space="preserve"> МУНИЦИПАЛЬНОГО</w:t>
      </w:r>
      <w:r w:rsidRPr="004B7692">
        <w:rPr>
          <w:rFonts w:ascii="Times New Roman" w:hAnsi="Times New Roman" w:cs="Times New Roman"/>
          <w:b/>
          <w:sz w:val="24"/>
          <w:szCs w:val="28"/>
        </w:rPr>
        <w:t xml:space="preserve"> РАЙОНА </w:t>
      </w:r>
    </w:p>
    <w:p w:rsidR="000963B4" w:rsidRPr="004B7692" w:rsidRDefault="000963B4" w:rsidP="00565B2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B7692">
        <w:rPr>
          <w:rFonts w:ascii="Times New Roman" w:hAnsi="Times New Roman" w:cs="Times New Roman"/>
          <w:b/>
          <w:sz w:val="24"/>
          <w:szCs w:val="28"/>
        </w:rPr>
        <w:t>БРЯНСКОЙ ОБЛАСТИ</w:t>
      </w:r>
    </w:p>
    <w:p w:rsidR="000B51DE" w:rsidRPr="004B7692" w:rsidRDefault="000B51DE" w:rsidP="00565B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</w:rPr>
      </w:pPr>
    </w:p>
    <w:p w:rsidR="000B51DE" w:rsidRPr="004B7692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proofErr w:type="gramStart"/>
      <w:r w:rsidRPr="004B7692">
        <w:rPr>
          <w:rFonts w:ascii="Times New Roman" w:eastAsia="Times New Roman" w:hAnsi="Times New Roman" w:cs="Times New Roman"/>
          <w:color w:val="000000"/>
          <w:sz w:val="24"/>
          <w:szCs w:val="28"/>
        </w:rPr>
        <w:t>Р</w:t>
      </w:r>
      <w:proofErr w:type="gramEnd"/>
      <w:r w:rsidRPr="004B7692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Е Ш Е Н И Е</w:t>
      </w:r>
    </w:p>
    <w:p w:rsidR="000B51DE" w:rsidRPr="004B7692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0B51DE" w:rsidRPr="004B7692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0B51DE" w:rsidRPr="004B7692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от </w:t>
      </w:r>
      <w:r w:rsidR="00B158C0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1</w:t>
      </w:r>
      <w:r w:rsidR="00565B2B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7</w:t>
      </w:r>
      <w:r w:rsidR="00B158C0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.</w:t>
      </w:r>
      <w:r w:rsidR="00565B2B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11</w:t>
      </w:r>
      <w:r w:rsidR="00B158C0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.20</w:t>
      </w:r>
      <w:r w:rsidR="00565B2B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23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г.  №</w:t>
      </w:r>
      <w:bookmarkStart w:id="0" w:name="_GoBack"/>
      <w:bookmarkEnd w:id="0"/>
      <w:r w:rsidR="00565B2B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98</w:t>
      </w:r>
    </w:p>
    <w:p w:rsidR="000B51DE" w:rsidRPr="004B7692" w:rsidRDefault="00565B2B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п</w:t>
      </w:r>
      <w:proofErr w:type="gramStart"/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.П</w:t>
      </w:r>
      <w:proofErr w:type="gramEnd"/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ервомайский</w:t>
      </w:r>
    </w:p>
    <w:p w:rsidR="000B51DE" w:rsidRPr="004B7692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</w:p>
    <w:p w:rsidR="001E3BFD" w:rsidRPr="004B7692" w:rsidRDefault="000B51DE" w:rsidP="000B51DE">
      <w:pPr>
        <w:widowControl w:val="0"/>
        <w:autoSpaceDE w:val="0"/>
        <w:autoSpaceDN w:val="0"/>
        <w:spacing w:after="0" w:line="240" w:lineRule="auto"/>
        <w:ind w:right="4111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B7692">
        <w:rPr>
          <w:rFonts w:ascii="Times New Roman" w:eastAsia="Times New Roman" w:hAnsi="Times New Roman" w:cs="Times New Roman"/>
          <w:sz w:val="24"/>
          <w:szCs w:val="28"/>
        </w:rPr>
        <w:t>Об оплате труда выборных должностных лиц местного самоуправления, осуществляющих свои полномочия на постоянной основе, муниципальных служащих муниципального обр</w:t>
      </w:r>
      <w:r w:rsidR="001E3BFD" w:rsidRPr="004B7692">
        <w:rPr>
          <w:rFonts w:ascii="Times New Roman" w:eastAsia="Times New Roman" w:hAnsi="Times New Roman" w:cs="Times New Roman"/>
          <w:sz w:val="24"/>
          <w:szCs w:val="28"/>
        </w:rPr>
        <w:t xml:space="preserve">азования </w:t>
      </w:r>
      <w:r w:rsidR="00565B2B" w:rsidRPr="004B7692">
        <w:rPr>
          <w:rFonts w:ascii="Times New Roman" w:eastAsia="Times New Roman" w:hAnsi="Times New Roman" w:cs="Times New Roman"/>
          <w:sz w:val="24"/>
          <w:szCs w:val="28"/>
        </w:rPr>
        <w:t>«Гущинское</w:t>
      </w:r>
      <w:r w:rsidR="000963B4" w:rsidRPr="004B7692">
        <w:rPr>
          <w:rFonts w:ascii="Times New Roman" w:eastAsia="Times New Roman" w:hAnsi="Times New Roman" w:cs="Times New Roman"/>
          <w:sz w:val="24"/>
          <w:szCs w:val="28"/>
        </w:rPr>
        <w:t xml:space="preserve"> сельское поселение</w:t>
      </w:r>
      <w:r w:rsidR="00565B2B" w:rsidRPr="004B7692">
        <w:rPr>
          <w:rFonts w:ascii="Times New Roman" w:eastAsia="Times New Roman" w:hAnsi="Times New Roman" w:cs="Times New Roman"/>
          <w:sz w:val="24"/>
          <w:szCs w:val="28"/>
        </w:rPr>
        <w:t>»</w:t>
      </w:r>
    </w:p>
    <w:p w:rsidR="000B51DE" w:rsidRPr="004B7692" w:rsidRDefault="000B51DE" w:rsidP="000B51D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0963B4" w:rsidRPr="004B7692" w:rsidRDefault="000B51DE" w:rsidP="0038363E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B7692">
        <w:rPr>
          <w:rFonts w:ascii="Times New Roman" w:eastAsia="Times New Roman" w:hAnsi="Times New Roman" w:cs="Times New Roman"/>
          <w:sz w:val="24"/>
          <w:szCs w:val="28"/>
        </w:rPr>
        <w:tab/>
      </w:r>
      <w:proofErr w:type="gramStart"/>
      <w:r w:rsidRPr="004B7692">
        <w:rPr>
          <w:rFonts w:ascii="Times New Roman" w:eastAsia="Times New Roman" w:hAnsi="Times New Roman" w:cs="Times New Roman"/>
          <w:sz w:val="24"/>
          <w:szCs w:val="28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02.03.2007 N 25-ФЗ "О муниципальной службе в Российской Федерации", Законом Брянской области №  156-З от  16 ноября 2007 года «О муниципальной службе в Брянской области»,</w:t>
      </w:r>
      <w:r w:rsidR="002B1301" w:rsidRPr="004B7692">
        <w:rPr>
          <w:rFonts w:ascii="Times New Roman" w:eastAsia="Times New Roman" w:hAnsi="Times New Roman" w:cs="Times New Roman"/>
          <w:sz w:val="24"/>
          <w:szCs w:val="28"/>
        </w:rPr>
        <w:t xml:space="preserve"> постановлением правительства Брянской области от 04.02.2019 №20-п «О внесении изменений в постановление правительства Брянской области</w:t>
      </w:r>
      <w:proofErr w:type="gramEnd"/>
      <w:r w:rsidR="002B1301" w:rsidRPr="004B7692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gramStart"/>
      <w:r w:rsidR="00565B2B" w:rsidRPr="004B7692">
        <w:rPr>
          <w:rFonts w:ascii="Times New Roman" w:eastAsia="Times New Roman" w:hAnsi="Times New Roman" w:cs="Times New Roman"/>
          <w:sz w:val="24"/>
          <w:szCs w:val="28"/>
        </w:rPr>
        <w:t>от 11 декабря 2017 года №633-п»</w:t>
      </w:r>
      <w:r w:rsidR="00053660" w:rsidRPr="004B7692">
        <w:rPr>
          <w:rFonts w:ascii="Times New Roman" w:eastAsia="Times New Roman" w:hAnsi="Times New Roman" w:cs="Times New Roman"/>
          <w:sz w:val="24"/>
          <w:szCs w:val="28"/>
        </w:rPr>
        <w:t>,</w:t>
      </w:r>
      <w:r w:rsidRPr="004B7692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565B2B" w:rsidRPr="004B7692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постановления Правительства Брянской области «Об индексации заработной платы работников государственных учреждений Брянской области с 1 октября 2023 года» от 21.09.2023 г. № 459-п</w:t>
      </w:r>
      <w:r w:rsidR="00565B2B" w:rsidRPr="004B7692">
        <w:rPr>
          <w:rFonts w:ascii="Times New Roman" w:eastAsia="Times New Roman" w:hAnsi="Times New Roman" w:cs="Times New Roman"/>
          <w:sz w:val="24"/>
          <w:szCs w:val="28"/>
        </w:rPr>
        <w:t xml:space="preserve">, </w:t>
      </w:r>
      <w:r w:rsidRPr="004B7692">
        <w:rPr>
          <w:rFonts w:ascii="Times New Roman" w:eastAsia="Times New Roman" w:hAnsi="Times New Roman" w:cs="Times New Roman"/>
          <w:sz w:val="24"/>
          <w:szCs w:val="28"/>
        </w:rPr>
        <w:t xml:space="preserve">Уставом </w:t>
      </w:r>
      <w:r w:rsidR="00565B2B" w:rsidRPr="004B7692">
        <w:rPr>
          <w:rFonts w:ascii="Times New Roman" w:eastAsia="Times New Roman" w:hAnsi="Times New Roman" w:cs="Times New Roman"/>
          <w:sz w:val="24"/>
          <w:szCs w:val="28"/>
        </w:rPr>
        <w:t>Гущинского</w:t>
      </w:r>
      <w:r w:rsidR="000963B4" w:rsidRPr="004B7692">
        <w:rPr>
          <w:rFonts w:ascii="Times New Roman" w:eastAsia="Times New Roman" w:hAnsi="Times New Roman" w:cs="Times New Roman"/>
          <w:sz w:val="24"/>
          <w:szCs w:val="28"/>
        </w:rPr>
        <w:t xml:space="preserve"> сельского поселения</w:t>
      </w:r>
      <w:r w:rsidRPr="004B7692">
        <w:rPr>
          <w:rFonts w:ascii="Times New Roman" w:eastAsia="Times New Roman" w:hAnsi="Times New Roman" w:cs="Times New Roman"/>
          <w:sz w:val="24"/>
          <w:szCs w:val="28"/>
        </w:rPr>
        <w:t xml:space="preserve">, а также в целях обеспечения социальных гарантий лицам, замещающим муниципальные должности муниципальной службы, и  совершенствования их оплаты труда, </w:t>
      </w:r>
      <w:r w:rsidR="00565B2B" w:rsidRPr="004B7692">
        <w:rPr>
          <w:rFonts w:ascii="Times New Roman" w:eastAsia="Times New Roman" w:hAnsi="Times New Roman" w:cs="Times New Roman"/>
          <w:sz w:val="24"/>
          <w:szCs w:val="28"/>
        </w:rPr>
        <w:t>Гущинский</w:t>
      </w:r>
      <w:r w:rsidR="000963B4" w:rsidRPr="004B7692">
        <w:rPr>
          <w:rFonts w:ascii="Times New Roman" w:eastAsia="Times New Roman" w:hAnsi="Times New Roman" w:cs="Times New Roman"/>
          <w:sz w:val="24"/>
          <w:szCs w:val="28"/>
        </w:rPr>
        <w:t xml:space="preserve"> сельский Совет народных депутатов </w:t>
      </w:r>
      <w:proofErr w:type="gramEnd"/>
    </w:p>
    <w:p w:rsidR="0038363E" w:rsidRPr="004B7692" w:rsidRDefault="000963B4" w:rsidP="0038363E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B7692">
        <w:rPr>
          <w:rFonts w:ascii="Times New Roman" w:eastAsia="Times New Roman" w:hAnsi="Times New Roman" w:cs="Times New Roman"/>
          <w:sz w:val="24"/>
          <w:szCs w:val="28"/>
        </w:rPr>
        <w:t>РЕШИЛ</w:t>
      </w:r>
      <w:r w:rsidR="0038363E" w:rsidRPr="004B7692">
        <w:rPr>
          <w:rFonts w:ascii="Times New Roman" w:eastAsia="Times New Roman" w:hAnsi="Times New Roman" w:cs="Times New Roman"/>
          <w:sz w:val="24"/>
          <w:szCs w:val="28"/>
        </w:rPr>
        <w:t xml:space="preserve">: </w:t>
      </w:r>
    </w:p>
    <w:p w:rsidR="000B51DE" w:rsidRPr="004B7692" w:rsidRDefault="000B51DE" w:rsidP="00EF66E1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</w:t>
      </w:r>
      <w:r w:rsidR="00565B2B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1. 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Утвердить </w:t>
      </w:r>
      <w:hyperlink r:id="rId7" w:anchor="P44" w:history="1">
        <w:r w:rsidRPr="004B7692">
          <w:rPr>
            <w:rStyle w:val="a7"/>
            <w:rFonts w:ascii="Times New Roman" w:eastAsia="Times New Roman" w:hAnsi="Times New Roman" w:cs="Times New Roman"/>
            <w:bCs/>
            <w:color w:val="000000" w:themeColor="text1"/>
            <w:sz w:val="24"/>
            <w:szCs w:val="28"/>
          </w:rPr>
          <w:t>Положение</w:t>
        </w:r>
      </w:hyperlink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об оплате труда выборных должностных лиц местного самоуправления, осуществляющих свои полномочия  на постоянной основе, муниципальных служащих муниц</w:t>
      </w:r>
      <w:r w:rsidR="0038363E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ипального образования </w:t>
      </w:r>
      <w:r w:rsidR="00565B2B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«Гущинское</w:t>
      </w:r>
      <w:r w:rsidR="000963B4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сельское поселение</w:t>
      </w:r>
      <w:r w:rsidR="00565B2B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»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согласно приложению к настоящему решению.</w:t>
      </w:r>
    </w:p>
    <w:p w:rsidR="000B51DE" w:rsidRPr="004B7692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2.</w:t>
      </w:r>
      <w:r w:rsidR="00565B2B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Признать утратившим силу</w:t>
      </w:r>
      <w:r w:rsidR="006D51C4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</w:t>
      </w:r>
      <w:r w:rsidR="00565B2B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Решение </w:t>
      </w:r>
      <w:r w:rsidR="00EF66E1" w:rsidRPr="004B7692">
        <w:rPr>
          <w:rFonts w:ascii="Times New Roman" w:eastAsia="Times New Roman" w:hAnsi="Times New Roman" w:cs="Times New Roman"/>
          <w:bCs/>
          <w:sz w:val="24"/>
          <w:szCs w:val="28"/>
        </w:rPr>
        <w:t>от 2</w:t>
      </w:r>
      <w:r w:rsidR="00565B2B" w:rsidRPr="004B7692">
        <w:rPr>
          <w:rFonts w:ascii="Times New Roman" w:eastAsia="Times New Roman" w:hAnsi="Times New Roman" w:cs="Times New Roman"/>
          <w:bCs/>
          <w:sz w:val="24"/>
          <w:szCs w:val="28"/>
        </w:rPr>
        <w:t>3</w:t>
      </w:r>
      <w:r w:rsidR="00EF66E1" w:rsidRPr="004B7692">
        <w:rPr>
          <w:rFonts w:ascii="Times New Roman" w:eastAsia="Times New Roman" w:hAnsi="Times New Roman" w:cs="Times New Roman"/>
          <w:bCs/>
          <w:sz w:val="24"/>
          <w:szCs w:val="28"/>
        </w:rPr>
        <w:t>.</w:t>
      </w:r>
      <w:r w:rsidR="00565B2B" w:rsidRPr="004B7692">
        <w:rPr>
          <w:rFonts w:ascii="Times New Roman" w:eastAsia="Times New Roman" w:hAnsi="Times New Roman" w:cs="Times New Roman"/>
          <w:bCs/>
          <w:sz w:val="24"/>
          <w:szCs w:val="28"/>
        </w:rPr>
        <w:t>12</w:t>
      </w:r>
      <w:r w:rsidR="00EF66E1" w:rsidRPr="004B7692">
        <w:rPr>
          <w:rFonts w:ascii="Times New Roman" w:eastAsia="Times New Roman" w:hAnsi="Times New Roman" w:cs="Times New Roman"/>
          <w:bCs/>
          <w:sz w:val="24"/>
          <w:szCs w:val="28"/>
        </w:rPr>
        <w:t>.201</w:t>
      </w:r>
      <w:r w:rsidR="00565B2B" w:rsidRPr="004B7692">
        <w:rPr>
          <w:rFonts w:ascii="Times New Roman" w:eastAsia="Times New Roman" w:hAnsi="Times New Roman" w:cs="Times New Roman"/>
          <w:bCs/>
          <w:sz w:val="24"/>
          <w:szCs w:val="28"/>
        </w:rPr>
        <w:t xml:space="preserve">9 </w:t>
      </w:r>
      <w:r w:rsidR="00EF66E1" w:rsidRPr="004B7692">
        <w:rPr>
          <w:rFonts w:ascii="Times New Roman" w:eastAsia="Times New Roman" w:hAnsi="Times New Roman" w:cs="Times New Roman"/>
          <w:bCs/>
          <w:sz w:val="24"/>
          <w:szCs w:val="28"/>
        </w:rPr>
        <w:t xml:space="preserve">№ </w:t>
      </w:r>
      <w:r w:rsidR="00565B2B" w:rsidRPr="004B7692">
        <w:rPr>
          <w:rFonts w:ascii="Times New Roman" w:eastAsia="Times New Roman" w:hAnsi="Times New Roman" w:cs="Times New Roman"/>
          <w:bCs/>
          <w:sz w:val="24"/>
          <w:szCs w:val="28"/>
        </w:rPr>
        <w:t>19</w:t>
      </w:r>
      <w:r w:rsidRPr="004B7692">
        <w:rPr>
          <w:rFonts w:ascii="Times New Roman" w:eastAsia="Times New Roman" w:hAnsi="Times New Roman" w:cs="Times New Roman"/>
          <w:bCs/>
          <w:sz w:val="24"/>
          <w:szCs w:val="28"/>
        </w:rPr>
        <w:t xml:space="preserve">  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«Об утверждении  Положения</w:t>
      </w:r>
      <w:r w:rsidR="000963B4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«Об</w:t>
      </w:r>
      <w:r w:rsidR="006D51C4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оплате труда депутатов, выборных</w:t>
      </w:r>
      <w:r w:rsidR="006D51C4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должностных лиц местного самоуправления,</w:t>
      </w:r>
      <w:r w:rsidR="006D51C4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осуществляющих свои полномочия на постоянной основе,</w:t>
      </w:r>
      <w:r w:rsidR="000963B4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муниципальных служащих</w:t>
      </w:r>
      <w:r w:rsidR="0038363E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</w:t>
      </w:r>
      <w:r w:rsidR="00565B2B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муниципального образования  «</w:t>
      </w:r>
      <w:r w:rsidR="004B7692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Гущинское </w:t>
      </w:r>
      <w:r w:rsidR="000963B4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сельско</w:t>
      </w:r>
      <w:r w:rsidR="004B7692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е</w:t>
      </w:r>
      <w:r w:rsidR="000963B4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поселени</w:t>
      </w:r>
      <w:r w:rsidR="004B7692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е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».</w:t>
      </w:r>
    </w:p>
    <w:p w:rsidR="000B51DE" w:rsidRPr="004B7692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         3.Настоящее решение вступает в силу со дня подписания и распространяется на правоотношения, возникшие  с 1 </w:t>
      </w:r>
      <w:r w:rsidR="004B7692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ноября 2023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года.</w:t>
      </w:r>
    </w:p>
    <w:p w:rsidR="00D61F97" w:rsidRPr="004B7692" w:rsidRDefault="00D61F97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</w:p>
    <w:p w:rsidR="00D61F97" w:rsidRPr="004B7692" w:rsidRDefault="00D61F97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</w:p>
    <w:p w:rsidR="00D61F97" w:rsidRPr="004B7692" w:rsidRDefault="00D61F97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</w:p>
    <w:p w:rsidR="000B51DE" w:rsidRPr="004B7692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Cs w:val="24"/>
        </w:rPr>
      </w:pPr>
    </w:p>
    <w:p w:rsidR="00D61F97" w:rsidRPr="004B7692" w:rsidRDefault="00D61F97" w:rsidP="00D61F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Глава </w:t>
      </w:r>
      <w:r w:rsidR="004B7692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Гущинского</w:t>
      </w: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                                                </w:t>
      </w:r>
      <w:r w:rsidR="004B7692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Ю.Н.Торопынин</w:t>
      </w:r>
    </w:p>
    <w:p w:rsidR="00D61F97" w:rsidRPr="004B7692" w:rsidRDefault="00D61F97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  <w:r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</w:t>
      </w:r>
      <w:r w:rsidR="00886035" w:rsidRPr="004B769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сельского поселения   </w:t>
      </w:r>
    </w:p>
    <w:p w:rsidR="00886035" w:rsidRPr="00886035" w:rsidRDefault="00886035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860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</w:t>
      </w:r>
      <w:r w:rsidR="00D61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</w:t>
      </w:r>
      <w:r w:rsidRPr="008860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DA2724" w:rsidRDefault="00DA2724" w:rsidP="000B51D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1F97" w:rsidRDefault="00D61F97" w:rsidP="000B51D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1F97" w:rsidRDefault="00D61F97" w:rsidP="004B7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B51DE" w:rsidRPr="00080695" w:rsidRDefault="000B51DE" w:rsidP="000B51D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</w:t>
      </w:r>
      <w:r w:rsidR="00EF66E1">
        <w:rPr>
          <w:rFonts w:ascii="Times New Roman" w:eastAsia="Calibri" w:hAnsi="Times New Roman" w:cs="Times New Roman"/>
          <w:sz w:val="28"/>
          <w:szCs w:val="28"/>
        </w:rPr>
        <w:t>1</w:t>
      </w:r>
    </w:p>
    <w:p w:rsidR="00D61F97" w:rsidRDefault="000B51DE" w:rsidP="000B51D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0963B4">
        <w:rPr>
          <w:rFonts w:ascii="Times New Roman" w:eastAsia="Calibri" w:hAnsi="Times New Roman" w:cs="Times New Roman"/>
          <w:sz w:val="28"/>
          <w:szCs w:val="28"/>
        </w:rPr>
        <w:t>Решению</w:t>
      </w:r>
    </w:p>
    <w:p w:rsidR="000B51DE" w:rsidRPr="00080695" w:rsidRDefault="000963B4" w:rsidP="000B51D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7692">
        <w:rPr>
          <w:rFonts w:ascii="Times New Roman" w:eastAsia="Calibri" w:hAnsi="Times New Roman" w:cs="Times New Roman"/>
          <w:sz w:val="28"/>
          <w:szCs w:val="28"/>
        </w:rPr>
        <w:t xml:space="preserve">Гущинского </w:t>
      </w:r>
      <w:r>
        <w:rPr>
          <w:rFonts w:ascii="Times New Roman" w:eastAsia="Calibri" w:hAnsi="Times New Roman" w:cs="Times New Roman"/>
          <w:sz w:val="28"/>
          <w:szCs w:val="28"/>
        </w:rPr>
        <w:t>сельского</w:t>
      </w:r>
    </w:p>
    <w:p w:rsidR="000B51DE" w:rsidRPr="00080695" w:rsidRDefault="000B51DE" w:rsidP="000B51D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Совета народных депутатов</w:t>
      </w:r>
    </w:p>
    <w:p w:rsidR="000B51DE" w:rsidRPr="00080695" w:rsidRDefault="00EF66E1" w:rsidP="000B51D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0B51DE" w:rsidRPr="00080695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58C0">
        <w:rPr>
          <w:rFonts w:ascii="Times New Roman" w:eastAsia="Calibri" w:hAnsi="Times New Roman" w:cs="Times New Roman"/>
          <w:sz w:val="28"/>
          <w:szCs w:val="28"/>
        </w:rPr>
        <w:t>1</w:t>
      </w:r>
      <w:r w:rsidR="004B7692">
        <w:rPr>
          <w:rFonts w:ascii="Times New Roman" w:eastAsia="Calibri" w:hAnsi="Times New Roman" w:cs="Times New Roman"/>
          <w:sz w:val="28"/>
          <w:szCs w:val="28"/>
        </w:rPr>
        <w:t>7</w:t>
      </w:r>
      <w:r w:rsidR="00B158C0">
        <w:rPr>
          <w:rFonts w:ascii="Times New Roman" w:eastAsia="Calibri" w:hAnsi="Times New Roman" w:cs="Times New Roman"/>
          <w:sz w:val="28"/>
          <w:szCs w:val="28"/>
        </w:rPr>
        <w:t>.1</w:t>
      </w:r>
      <w:r w:rsidR="004B7692">
        <w:rPr>
          <w:rFonts w:ascii="Times New Roman" w:eastAsia="Calibri" w:hAnsi="Times New Roman" w:cs="Times New Roman"/>
          <w:sz w:val="28"/>
          <w:szCs w:val="28"/>
        </w:rPr>
        <w:t>1</w:t>
      </w:r>
      <w:r w:rsidR="00B158C0">
        <w:rPr>
          <w:rFonts w:ascii="Times New Roman" w:eastAsia="Calibri" w:hAnsi="Times New Roman" w:cs="Times New Roman"/>
          <w:sz w:val="28"/>
          <w:szCs w:val="28"/>
        </w:rPr>
        <w:t>.</w:t>
      </w:r>
      <w:r w:rsidR="000B51DE" w:rsidRPr="00080695">
        <w:rPr>
          <w:rFonts w:ascii="Times New Roman" w:eastAsia="Calibri" w:hAnsi="Times New Roman" w:cs="Times New Roman"/>
          <w:sz w:val="28"/>
          <w:szCs w:val="28"/>
        </w:rPr>
        <w:t>20</w:t>
      </w:r>
      <w:r w:rsidR="004B7692">
        <w:rPr>
          <w:rFonts w:ascii="Times New Roman" w:eastAsia="Calibri" w:hAnsi="Times New Roman" w:cs="Times New Roman"/>
          <w:sz w:val="28"/>
          <w:szCs w:val="28"/>
        </w:rPr>
        <w:t>23</w:t>
      </w:r>
      <w:r w:rsidR="000B51DE" w:rsidRPr="00080695">
        <w:rPr>
          <w:rFonts w:ascii="Times New Roman" w:eastAsia="Calibri" w:hAnsi="Times New Roman" w:cs="Times New Roman"/>
          <w:sz w:val="28"/>
          <w:szCs w:val="28"/>
        </w:rPr>
        <w:t xml:space="preserve"> года   №</w:t>
      </w:r>
      <w:r w:rsidR="004B7692">
        <w:rPr>
          <w:rFonts w:ascii="Times New Roman" w:eastAsia="Calibri" w:hAnsi="Times New Roman" w:cs="Times New Roman"/>
          <w:sz w:val="28"/>
          <w:szCs w:val="28"/>
        </w:rPr>
        <w:t>98</w:t>
      </w:r>
    </w:p>
    <w:p w:rsidR="000B51DE" w:rsidRPr="00080695" w:rsidRDefault="000B51DE" w:rsidP="000B51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B51DE" w:rsidRDefault="000B51DE" w:rsidP="000B51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Положение 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об оплате труда выборных должностных лиц местного самоуправления, осуществляющих свои полномочия на постоянной основе, муниципальных служащих муниципального образования «</w:t>
      </w:r>
      <w:r w:rsidR="004B7692">
        <w:rPr>
          <w:rFonts w:ascii="Times New Roman" w:eastAsia="Times New Roman" w:hAnsi="Times New Roman" w:cs="Times New Roman"/>
          <w:sz w:val="28"/>
          <w:szCs w:val="28"/>
        </w:rPr>
        <w:t xml:space="preserve">Гущинское </w:t>
      </w:r>
      <w:r w:rsidR="00D40AE6">
        <w:rPr>
          <w:rFonts w:ascii="Times New Roman" w:eastAsia="Times New Roman" w:hAnsi="Times New Roman" w:cs="Times New Roman"/>
          <w:sz w:val="28"/>
          <w:szCs w:val="28"/>
        </w:rPr>
        <w:t>сельское поселение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51DE" w:rsidRPr="00182E9D" w:rsidRDefault="000B51DE" w:rsidP="000B51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bCs/>
          <w:sz w:val="28"/>
          <w:szCs w:val="28"/>
        </w:rPr>
        <w:t xml:space="preserve">1. Оплата труда 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>выборных должностных лиц местного самоуправления, осуществляющих свои полномочия на постоянной основе, муниципальных служащих муниципального образования «</w:t>
      </w:r>
      <w:r w:rsidR="004B7692">
        <w:rPr>
          <w:rFonts w:ascii="Times New Roman" w:eastAsia="Times New Roman" w:hAnsi="Times New Roman" w:cs="Times New Roman"/>
          <w:bCs/>
          <w:sz w:val="28"/>
          <w:szCs w:val="28"/>
        </w:rPr>
        <w:t>Гущинское</w:t>
      </w:r>
      <w:r w:rsidR="00D40AE6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сельское поселение</w:t>
      </w:r>
      <w:r w:rsidRPr="00182E9D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0042B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состоит из должностного оклада в соответствии с замещаемой должностью (далее - должностной оклад), а также из ежемесячных и иных дополнительных выплат. 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left="709" w:right="-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К ежемесячным дополнительным выплатам относятся: </w:t>
      </w:r>
    </w:p>
    <w:p w:rsidR="000B51DE" w:rsidRPr="00941FC1" w:rsidRDefault="000B51DE" w:rsidP="000B51D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 w:right="-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941FC1">
        <w:rPr>
          <w:rFonts w:ascii="Times New Roman" w:eastAsia="Times New Roman" w:hAnsi="Times New Roman" w:cs="Times New Roman"/>
          <w:sz w:val="28"/>
          <w:szCs w:val="28"/>
        </w:rPr>
        <w:t>по выборным должностям:</w:t>
      </w:r>
    </w:p>
    <w:p w:rsidR="000B51DE" w:rsidRPr="00941FC1" w:rsidRDefault="000B51DE" w:rsidP="000B51DE">
      <w:pPr>
        <w:tabs>
          <w:tab w:val="left" w:pos="1276"/>
        </w:tabs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FC1">
        <w:rPr>
          <w:rFonts w:ascii="Times New Roman" w:eastAsia="Times New Roman" w:hAnsi="Times New Roman" w:cs="Times New Roman"/>
          <w:sz w:val="28"/>
          <w:szCs w:val="28"/>
        </w:rPr>
        <w:t>а) ежемесячная надбавка за выслугу лет на муниципальной службе (выборной должности);</w:t>
      </w:r>
    </w:p>
    <w:p w:rsidR="000B51DE" w:rsidRPr="00941FC1" w:rsidRDefault="000B51DE" w:rsidP="000B51DE">
      <w:pPr>
        <w:tabs>
          <w:tab w:val="left" w:pos="1276"/>
        </w:tabs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FC1">
        <w:rPr>
          <w:rFonts w:ascii="Times New Roman" w:eastAsia="Times New Roman" w:hAnsi="Times New Roman" w:cs="Times New Roman"/>
          <w:sz w:val="28"/>
          <w:szCs w:val="28"/>
        </w:rPr>
        <w:t>б) ежемесячная надбавка к должностному окладу за особые условия муниципальной службы;</w:t>
      </w:r>
    </w:p>
    <w:p w:rsidR="000B51DE" w:rsidRPr="00941FC1" w:rsidRDefault="000B51DE" w:rsidP="000B51DE">
      <w:pPr>
        <w:tabs>
          <w:tab w:val="left" w:pos="1276"/>
        </w:tabs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FC1">
        <w:rPr>
          <w:rFonts w:ascii="Times New Roman" w:eastAsia="Times New Roman" w:hAnsi="Times New Roman" w:cs="Times New Roman"/>
          <w:sz w:val="28"/>
          <w:szCs w:val="28"/>
        </w:rPr>
        <w:t>в) ежемесячное денежное поощрение;</w:t>
      </w:r>
    </w:p>
    <w:p w:rsidR="000B51DE" w:rsidRPr="00941FC1" w:rsidRDefault="000B51DE" w:rsidP="000B51DE">
      <w:pPr>
        <w:autoSpaceDE w:val="0"/>
        <w:autoSpaceDN w:val="0"/>
        <w:adjustRightInd w:val="0"/>
        <w:spacing w:after="0" w:line="240" w:lineRule="auto"/>
        <w:ind w:right="-285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FC1">
        <w:rPr>
          <w:rFonts w:ascii="Times New Roman" w:eastAsia="Times New Roman" w:hAnsi="Times New Roman" w:cs="Times New Roman"/>
          <w:sz w:val="28"/>
          <w:szCs w:val="28"/>
        </w:rPr>
        <w:t>- по должностям муниципальной службы:</w:t>
      </w:r>
    </w:p>
    <w:p w:rsidR="000B51DE" w:rsidRPr="00941FC1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FC1">
        <w:rPr>
          <w:rFonts w:ascii="Times New Roman" w:eastAsia="Times New Roman" w:hAnsi="Times New Roman" w:cs="Times New Roman"/>
          <w:sz w:val="28"/>
          <w:szCs w:val="28"/>
        </w:rPr>
        <w:t>а) ежемесячная надбавка к должностному окладу за классный чин;</w:t>
      </w:r>
    </w:p>
    <w:p w:rsidR="000B51DE" w:rsidRPr="00941FC1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FC1">
        <w:rPr>
          <w:rFonts w:ascii="Times New Roman" w:eastAsia="Times New Roman" w:hAnsi="Times New Roman" w:cs="Times New Roman"/>
          <w:sz w:val="28"/>
          <w:szCs w:val="28"/>
        </w:rPr>
        <w:t>б) ежемесячная надбавка к должностному окладу за выслугу лет на муниципальной службе;</w:t>
      </w:r>
    </w:p>
    <w:p w:rsidR="000B51DE" w:rsidRPr="00941FC1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FC1">
        <w:rPr>
          <w:rFonts w:ascii="Times New Roman" w:eastAsia="Times New Roman" w:hAnsi="Times New Roman" w:cs="Times New Roman"/>
          <w:sz w:val="28"/>
          <w:szCs w:val="28"/>
        </w:rPr>
        <w:t>в) ежемесячная надбавка к должностному окладу за особые условия муниципальной службы;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г) ежемесячное денежное поощрение;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82E9D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182E9D">
        <w:rPr>
          <w:rFonts w:ascii="Times New Roman" w:eastAsia="Times New Roman" w:hAnsi="Times New Roman" w:cs="Times New Roman"/>
          <w:sz w:val="28"/>
          <w:szCs w:val="28"/>
        </w:rPr>
        <w:t>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Федерации.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left="709" w:right="-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К иным дополнительным выплатам относятся:</w:t>
      </w:r>
    </w:p>
    <w:p w:rsidR="000B51DE" w:rsidRPr="00182E9D" w:rsidRDefault="000B51DE" w:rsidP="000B51DE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а) премии за выполнение особо важных и сложных заданий;</w:t>
      </w:r>
    </w:p>
    <w:p w:rsidR="000B51DE" w:rsidRPr="00182E9D" w:rsidRDefault="000B51DE" w:rsidP="000B51DE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б) единовременная выплата при предоставлении ежегодного оплачиваемого отпуска и материальная помощь.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bCs/>
          <w:sz w:val="28"/>
          <w:szCs w:val="28"/>
        </w:rPr>
        <w:t xml:space="preserve">2. Установить размеры месячных должностных окладов выборных должностных лиц, осуществляющих свои полномочия на постоянной основе, муниципальных служащих муниципального образования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4B7692">
        <w:rPr>
          <w:rFonts w:ascii="Times New Roman" w:eastAsia="Times New Roman" w:hAnsi="Times New Roman" w:cs="Times New Roman"/>
          <w:bCs/>
          <w:sz w:val="28"/>
          <w:szCs w:val="28"/>
        </w:rPr>
        <w:t>Гущинское</w:t>
      </w:r>
      <w:r w:rsidR="00720DAA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сельское поселение</w:t>
      </w:r>
      <w:r w:rsidRPr="00182E9D">
        <w:rPr>
          <w:rFonts w:ascii="Times New Roman" w:eastAsia="Times New Roman" w:hAnsi="Times New Roman" w:cs="Times New Roman"/>
          <w:bCs/>
          <w:sz w:val="28"/>
          <w:szCs w:val="28"/>
        </w:rPr>
        <w:t>» согласно приложению к настоящему Положению.</w:t>
      </w:r>
    </w:p>
    <w:p w:rsidR="000B51DE" w:rsidRPr="00182E9D" w:rsidRDefault="000B51DE" w:rsidP="000B51DE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lastRenderedPageBreak/>
        <w:t>3. Муниципальным служащим устанавливается ежемесячная надбавка к должностному окладу за классный чин (со дня присвоения классного чина) в установленном порядке в следующих размерах:</w:t>
      </w:r>
    </w:p>
    <w:p w:rsidR="000B51DE" w:rsidRPr="00182E9D" w:rsidRDefault="000B51DE" w:rsidP="000B51DE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bCs/>
          <w:sz w:val="28"/>
          <w:szCs w:val="28"/>
        </w:rPr>
        <w:t>1 класс – 50 процентов;</w:t>
      </w:r>
    </w:p>
    <w:p w:rsidR="000B51DE" w:rsidRPr="00182E9D" w:rsidRDefault="000B51DE" w:rsidP="000B51DE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bCs/>
          <w:sz w:val="28"/>
          <w:szCs w:val="28"/>
        </w:rPr>
        <w:t>2 класс – 40 процентов;</w:t>
      </w:r>
    </w:p>
    <w:p w:rsidR="000B51DE" w:rsidRPr="00182E9D" w:rsidRDefault="000B51DE" w:rsidP="000B51DE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bCs/>
          <w:sz w:val="28"/>
          <w:szCs w:val="28"/>
        </w:rPr>
        <w:t>3 класс – 30 процентов.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4. В</w:t>
      </w:r>
      <w:r w:rsidRPr="00182E9D">
        <w:rPr>
          <w:rFonts w:ascii="Times New Roman" w:eastAsia="Times New Roman" w:hAnsi="Times New Roman" w:cs="Times New Roman"/>
          <w:bCs/>
          <w:sz w:val="28"/>
          <w:szCs w:val="28"/>
        </w:rPr>
        <w:t>ыборным должностным лицам местного самоуправления, осуществляющим свои полномочия на постоянной основе, муниципальным служащим устанавливается е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жемесячная надбавка к должностному окладу за выслугу лет в зависимости от стажа муниципальной службы  в следующих размерах:  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-от 1 года до 5 лет - 10 процентов;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-от 5 лет до 10 лет - 15 процентов;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-от 10 лет до 15 лет - 20 процентов;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свыше 15 лет - 30 процентов.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182E9D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>ыборным должностным лицам, осуществляющим свои полномочия на постоянной основе, муниципальным служащим</w:t>
      </w:r>
      <w:r w:rsidR="00720D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>устанавливается ежемесячная надбавка к должностному окладу за особые условия муниципальной службы в следующих размерах: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- лицам, замещающим высшие должности муниципальной службы – от 150 до 200 процентов должностного оклада;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- лицам, замещающим старшие должности муниципальной службы – от 60 до 90 процентов должностного оклада;</w:t>
      </w:r>
    </w:p>
    <w:p w:rsidR="000B51DE" w:rsidRPr="00941FC1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bCs/>
          <w:sz w:val="28"/>
          <w:szCs w:val="28"/>
        </w:rPr>
        <w:t>6. В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ыборным должностным лицам местного самоуправления, осуществляющим свои полномочия на постоянной основе, муниципальным служащим устанавливается и выплачивается </w:t>
      </w:r>
      <w:r w:rsidRPr="00941FC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41FC1">
        <w:rPr>
          <w:rFonts w:ascii="Times New Roman" w:eastAsia="Times New Roman" w:hAnsi="Times New Roman" w:cs="Times New Roman"/>
          <w:bCs/>
          <w:sz w:val="28"/>
          <w:szCs w:val="28"/>
        </w:rPr>
        <w:t>жемесячное денежное поощрение в следующих размерах:</w:t>
      </w:r>
    </w:p>
    <w:p w:rsidR="000B51DE" w:rsidRPr="00941FC1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FC1">
        <w:rPr>
          <w:rFonts w:ascii="Times New Roman" w:eastAsia="Times New Roman" w:hAnsi="Times New Roman" w:cs="Times New Roman"/>
          <w:sz w:val="28"/>
          <w:szCs w:val="28"/>
        </w:rPr>
        <w:t xml:space="preserve">- выборным должностным лицам, осуществляющим свои полномочия на постоянной основе – до </w:t>
      </w:r>
      <w:r w:rsidR="0084660C" w:rsidRPr="00941FC1">
        <w:rPr>
          <w:rFonts w:ascii="Times New Roman" w:eastAsia="Times New Roman" w:hAnsi="Times New Roman" w:cs="Times New Roman"/>
          <w:sz w:val="28"/>
          <w:szCs w:val="28"/>
        </w:rPr>
        <w:t xml:space="preserve">200 </w:t>
      </w:r>
      <w:r w:rsidRPr="00941FC1">
        <w:rPr>
          <w:rFonts w:ascii="Times New Roman" w:eastAsia="Times New Roman" w:hAnsi="Times New Roman" w:cs="Times New Roman"/>
          <w:sz w:val="28"/>
          <w:szCs w:val="28"/>
        </w:rPr>
        <w:t>процентов должностного оклада;</w:t>
      </w:r>
    </w:p>
    <w:p w:rsidR="000B51DE" w:rsidRPr="00941FC1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FC1">
        <w:rPr>
          <w:rFonts w:ascii="Times New Roman" w:eastAsia="Times New Roman" w:hAnsi="Times New Roman" w:cs="Times New Roman"/>
          <w:sz w:val="28"/>
          <w:szCs w:val="28"/>
        </w:rPr>
        <w:t xml:space="preserve">- муниципальным служащим, за исключением главы администрации </w:t>
      </w:r>
      <w:r w:rsidR="007C38E0" w:rsidRPr="00941FC1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941FC1">
        <w:rPr>
          <w:rFonts w:ascii="Times New Roman" w:eastAsia="Times New Roman" w:hAnsi="Times New Roman" w:cs="Times New Roman"/>
          <w:sz w:val="28"/>
          <w:szCs w:val="28"/>
        </w:rPr>
        <w:t xml:space="preserve"> – до 100 процентов.</w:t>
      </w:r>
    </w:p>
    <w:p w:rsidR="000B51DE" w:rsidRPr="00182E9D" w:rsidRDefault="006E2A1E" w:rsidP="000B51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0B51DE" w:rsidRPr="00182E9D">
        <w:rPr>
          <w:rFonts w:ascii="Times New Roman" w:eastAsia="Times New Roman" w:hAnsi="Times New Roman" w:cs="Times New Roman"/>
          <w:sz w:val="28"/>
          <w:szCs w:val="28"/>
        </w:rPr>
        <w:t>. Премия за выполнение особо важных и сложных заданий (</w:t>
      </w:r>
      <w:proofErr w:type="spellStart"/>
      <w:r w:rsidR="000B51DE" w:rsidRPr="00182E9D">
        <w:rPr>
          <w:rFonts w:ascii="Times New Roman" w:eastAsia="Times New Roman" w:hAnsi="Times New Roman" w:cs="Times New Roman"/>
          <w:sz w:val="28"/>
          <w:szCs w:val="28"/>
        </w:rPr>
        <w:t>далее-премия</w:t>
      </w:r>
      <w:proofErr w:type="spellEnd"/>
      <w:r w:rsidR="000B51DE" w:rsidRPr="00182E9D">
        <w:rPr>
          <w:rFonts w:ascii="Times New Roman" w:eastAsia="Times New Roman" w:hAnsi="Times New Roman" w:cs="Times New Roman"/>
          <w:sz w:val="28"/>
          <w:szCs w:val="28"/>
        </w:rPr>
        <w:t xml:space="preserve">) выплачивается </w:t>
      </w:r>
      <w:r w:rsidR="000B51DE" w:rsidRPr="00182E9D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0B51DE" w:rsidRPr="00182E9D">
        <w:rPr>
          <w:rFonts w:ascii="Times New Roman" w:eastAsia="Times New Roman" w:hAnsi="Times New Roman" w:cs="Times New Roman"/>
          <w:sz w:val="28"/>
          <w:szCs w:val="28"/>
        </w:rPr>
        <w:t>ыборным должностным лицам, осуществляющим свои полномочия на постоянной основе,  муниципальным служащим.</w:t>
      </w:r>
    </w:p>
    <w:p w:rsidR="000B51DE" w:rsidRPr="00182E9D" w:rsidRDefault="000B51DE" w:rsidP="000B51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Премия выплачивается ежемесячно</w:t>
      </w:r>
      <w:r w:rsidR="00720D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>либо за</w:t>
      </w:r>
      <w:r w:rsidR="00082260">
        <w:rPr>
          <w:rFonts w:ascii="Times New Roman" w:eastAsia="Times New Roman" w:hAnsi="Times New Roman" w:cs="Times New Roman"/>
          <w:sz w:val="28"/>
          <w:szCs w:val="28"/>
        </w:rPr>
        <w:t xml:space="preserve"> выполнение конкретного задания и устанавливается в размере 20% от должностного оклада.</w:t>
      </w:r>
    </w:p>
    <w:p w:rsidR="000B51DE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Кроме того, при экономии фонда оплаты труда п</w:t>
      </w:r>
      <w:r w:rsidRPr="0044647A">
        <w:rPr>
          <w:rFonts w:ascii="Times New Roman" w:hAnsi="Times New Roman" w:cs="Times New Roman"/>
          <w:sz w:val="28"/>
          <w:szCs w:val="28"/>
          <w:lang w:bidi="ru-RU"/>
        </w:rPr>
        <w:t>ремирование муниципальных служащих производится по результатам работы с учетом личного вклада каждого работника в осуществление задач и функций органов местного самоуправления.</w:t>
      </w:r>
    </w:p>
    <w:p w:rsidR="00D53BB1" w:rsidRDefault="00D53BB1" w:rsidP="00D53B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Размер премии определяется в процентах от установленного месячного должностного оклада или в твердой сумме в рублях.</w:t>
      </w:r>
    </w:p>
    <w:p w:rsidR="00D53BB1" w:rsidRPr="0044647A" w:rsidRDefault="00D53BB1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0B51DE" w:rsidRPr="0044647A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4647A">
        <w:rPr>
          <w:rFonts w:ascii="Times New Roman" w:hAnsi="Times New Roman" w:cs="Times New Roman"/>
          <w:sz w:val="28"/>
          <w:szCs w:val="28"/>
          <w:lang w:bidi="ru-RU"/>
        </w:rPr>
        <w:t>Премии за выполнение особо важных и сложных заданий (далее - премии) устанавлив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аются и выплачиваются </w:t>
      </w:r>
      <w:r w:rsidRPr="0044647A">
        <w:rPr>
          <w:rFonts w:ascii="Times New Roman" w:hAnsi="Times New Roman" w:cs="Times New Roman"/>
          <w:sz w:val="28"/>
          <w:szCs w:val="28"/>
          <w:lang w:bidi="ru-RU"/>
        </w:rPr>
        <w:t xml:space="preserve"> на основании решения руководителя </w:t>
      </w:r>
      <w:r w:rsidRPr="0044647A">
        <w:rPr>
          <w:rFonts w:ascii="Times New Roman" w:hAnsi="Times New Roman" w:cs="Times New Roman"/>
          <w:sz w:val="28"/>
          <w:szCs w:val="28"/>
          <w:lang w:bidi="ru-RU"/>
        </w:rPr>
        <w:lastRenderedPageBreak/>
        <w:t>органа местного самоуправления и максимальными размерами не ограничиваются.</w:t>
      </w:r>
    </w:p>
    <w:p w:rsidR="000B51DE" w:rsidRPr="0044647A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4647A">
        <w:rPr>
          <w:rFonts w:ascii="Times New Roman" w:hAnsi="Times New Roman" w:cs="Times New Roman"/>
          <w:sz w:val="28"/>
          <w:szCs w:val="28"/>
          <w:lang w:bidi="ru-RU"/>
        </w:rPr>
        <w:t>Распоряжение о выплате премии может издаваться в отношении всех лиц замещающих должности муниципальной службы, а также персонально в отношении конкретных лиц.</w:t>
      </w:r>
    </w:p>
    <w:p w:rsidR="000B51DE" w:rsidRDefault="000B51DE" w:rsidP="000B51D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pacing w:val="8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Размер премии конкретному работнику не ограничен при наличии экономии фонда оплаты труда</w:t>
      </w:r>
      <w:r w:rsidRPr="00080695">
        <w:rPr>
          <w:rFonts w:ascii="Times New Roman" w:eastAsia="Calibri" w:hAnsi="Times New Roman" w:cs="Times New Roman"/>
          <w:bCs/>
          <w:spacing w:val="8"/>
          <w:sz w:val="28"/>
          <w:szCs w:val="28"/>
        </w:rPr>
        <w:t>.</w:t>
      </w:r>
    </w:p>
    <w:p w:rsidR="000B51DE" w:rsidRPr="00080695" w:rsidRDefault="000B51DE" w:rsidP="000B51D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Премия начисляется и выплачивается при выполнении следующих условий: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- своевременное и качественное выполнение должностных обязанностей;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- отсутствие фактов нарушения трудовой дисциплины;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- своевременная сдача финансовых, статистических, бухгалтерских и других отчетов;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- своевременное рассмотрение писем, жалоб, заявлений.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Премия может быть выплачена  в меньшем размере при следующих нарушениях и упущениях в работе: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- за нарушение трудовой дисциплины (совершение прогула, в том числе отсутствие работника на работе более четырех часов в течение рабочего дня без уважительных причин; появление на работе в нетрезвом состоянии, в состоянии наркотического или токсического опьянения);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- за невыполнение должностных обязанностей;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- за несвоевременную сдачу финансовых, статистических, бухгалтерских и других отчетов;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- за несвоевременное рассмотрение писем, жалоб, заявлений и несвоевременную подготовку ответов по ним.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Полное или частичное лишение премии производится за тот расчетный период для начисления премий, в котором имело место производственное упущение и нарушение трудовой дисциплины.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Перечень показателей, при выполнении которых размер премии работнику может быть увеличен: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- образцовое и досрочное выполнение заданий руководства;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- внедрение новых форм и методов в работе;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080695">
        <w:rPr>
          <w:rFonts w:ascii="Times New Roman" w:eastAsia="Calibri" w:hAnsi="Times New Roman" w:cs="Times New Roman"/>
          <w:sz w:val="28"/>
          <w:szCs w:val="28"/>
        </w:rPr>
        <w:t>выполнение с надлежащим качеством обязанностей отсутствующего работника;</w:t>
      </w:r>
    </w:p>
    <w:p w:rsidR="000B51DE" w:rsidRPr="00080695" w:rsidRDefault="000B51DE" w:rsidP="000B51DE">
      <w:pPr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695">
        <w:rPr>
          <w:rFonts w:ascii="Times New Roman" w:eastAsia="Calibri" w:hAnsi="Times New Roman" w:cs="Times New Roman"/>
          <w:sz w:val="28"/>
          <w:szCs w:val="28"/>
        </w:rPr>
        <w:t>- оказание помощи в работе с молодыми специалистами.</w:t>
      </w:r>
    </w:p>
    <w:p w:rsidR="000B51DE" w:rsidRPr="00182E9D" w:rsidRDefault="00082260" w:rsidP="000B5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0B51DE" w:rsidRPr="00182E9D">
        <w:rPr>
          <w:rFonts w:ascii="Times New Roman" w:eastAsia="Times New Roman" w:hAnsi="Times New Roman" w:cs="Times New Roman"/>
          <w:sz w:val="28"/>
          <w:szCs w:val="28"/>
        </w:rPr>
        <w:t>. Единовременная выплата при предоставлении ежегодного оплачиваемого отпуска (далее - единовременная выплата к отпуску) производится один раз в год – в размере одного должностного оклада.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Оказание материальной помощи производится в течение календарного года в размере одного должностного оклада.</w:t>
      </w:r>
    </w:p>
    <w:p w:rsidR="000B51DE" w:rsidRPr="00182E9D" w:rsidRDefault="000B51DE" w:rsidP="000B5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Материальная помощь и единовременная выплата производится на основании заявления работника и оформляется соответствующим правовым актом руководителя соответствующего органа местного самоуправления</w:t>
      </w:r>
      <w:r w:rsidR="003209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Единовременная выплата к отпуску предоставляется одновременно с предоставлением очередного оплачиваемого отпуска.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Выплата материальной помощи и единовременной выплаты к отпуску на следующий год переносу не подлежат. 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Работникам, принятым на работу и (или) уволившимся в течение текущего года, материальная помощь выплачивается пропорционально отработанному времени.</w:t>
      </w:r>
    </w:p>
    <w:p w:rsidR="000B51DE" w:rsidRPr="00182E9D" w:rsidRDefault="00082260" w:rsidP="000B51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0B51DE" w:rsidRPr="00182E9D">
        <w:rPr>
          <w:rFonts w:ascii="Times New Roman" w:eastAsia="Times New Roman" w:hAnsi="Times New Roman" w:cs="Times New Roman"/>
          <w:sz w:val="28"/>
          <w:szCs w:val="28"/>
        </w:rPr>
        <w:t>. Конкретный размер ежемесячных и дополнительных выплат устанавливается: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Главе </w:t>
      </w:r>
      <w:r w:rsidR="00F165CA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 – нормативно - правовым актом  Совета</w:t>
      </w:r>
      <w:r w:rsidR="00720DAA">
        <w:rPr>
          <w:rFonts w:ascii="Times New Roman" w:eastAsia="Times New Roman" w:hAnsi="Times New Roman" w:cs="Times New Roman"/>
          <w:sz w:val="28"/>
          <w:szCs w:val="28"/>
        </w:rPr>
        <w:t xml:space="preserve"> народных депутатов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B51DE" w:rsidRPr="00182E9D" w:rsidRDefault="000B51DE" w:rsidP="000B51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Работникам администрации </w:t>
      </w:r>
      <w:r w:rsidR="00F165CA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4B7692">
        <w:rPr>
          <w:rFonts w:ascii="Times New Roman" w:eastAsia="Times New Roman" w:hAnsi="Times New Roman" w:cs="Times New Roman"/>
          <w:sz w:val="28"/>
          <w:szCs w:val="28"/>
        </w:rPr>
        <w:t>распоряжением главы администрации поселения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B51DE" w:rsidRDefault="000B51DE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1</w:t>
      </w:r>
      <w:r w:rsidR="00082260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. При формировании фонда оплаты труда </w:t>
      </w:r>
      <w:r w:rsidRPr="00082260">
        <w:rPr>
          <w:rFonts w:ascii="Times New Roman" w:eastAsia="Times New Roman" w:hAnsi="Times New Roman" w:cs="Times New Roman"/>
          <w:sz w:val="28"/>
          <w:szCs w:val="28"/>
        </w:rPr>
        <w:t>выборных должностных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 лиц сверх суммы средств, направляемых для выплаты должностных окладов, предусматриваются следующие средства (в расчёте на год):</w:t>
      </w:r>
    </w:p>
    <w:p w:rsidR="000B51DE" w:rsidRPr="00C621CC" w:rsidRDefault="000B51DE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1) ежемесячной надбавки к должностному окладу за выслугу лет на муниципальной  службе - в </w:t>
      </w:r>
      <w:r w:rsidRPr="00C621CC">
        <w:rPr>
          <w:rFonts w:ascii="Times New Roman" w:eastAsia="Times New Roman" w:hAnsi="Times New Roman" w:cs="Times New Roman"/>
          <w:sz w:val="28"/>
          <w:szCs w:val="28"/>
        </w:rPr>
        <w:t>размере 3</w:t>
      </w:r>
      <w:r w:rsidR="007E3243">
        <w:rPr>
          <w:rFonts w:ascii="Times New Roman" w:eastAsia="Times New Roman" w:hAnsi="Times New Roman" w:cs="Times New Roman"/>
          <w:sz w:val="28"/>
          <w:szCs w:val="28"/>
        </w:rPr>
        <w:t>,5</w:t>
      </w:r>
      <w:r w:rsidRPr="00C621CC"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окладов;</w:t>
      </w:r>
    </w:p>
    <w:p w:rsidR="000B51DE" w:rsidRPr="00C621CC" w:rsidRDefault="000B51DE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21CC">
        <w:rPr>
          <w:rFonts w:ascii="Times New Roman" w:eastAsia="Times New Roman" w:hAnsi="Times New Roman" w:cs="Times New Roman"/>
          <w:sz w:val="28"/>
          <w:szCs w:val="28"/>
        </w:rPr>
        <w:t xml:space="preserve">2) ежемесячной надбавки к должностному окладу за особые условия муниципальной службы - в размере </w:t>
      </w:r>
      <w:r w:rsidR="001173C0" w:rsidRPr="00C621CC">
        <w:rPr>
          <w:rFonts w:ascii="Times New Roman" w:eastAsia="Times New Roman" w:hAnsi="Times New Roman" w:cs="Times New Roman"/>
          <w:sz w:val="28"/>
          <w:szCs w:val="28"/>
        </w:rPr>
        <w:t>2</w:t>
      </w:r>
      <w:r w:rsidR="00B347F4" w:rsidRPr="00C621C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621CC">
        <w:rPr>
          <w:rFonts w:ascii="Times New Roman" w:eastAsia="Times New Roman" w:hAnsi="Times New Roman" w:cs="Times New Roman"/>
          <w:sz w:val="28"/>
          <w:szCs w:val="28"/>
        </w:rPr>
        <w:t xml:space="preserve">  должностных окладов;</w:t>
      </w:r>
    </w:p>
    <w:p w:rsidR="000B51DE" w:rsidRDefault="00871ED1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21CC">
        <w:rPr>
          <w:rFonts w:ascii="Times New Roman" w:eastAsia="Times New Roman" w:hAnsi="Times New Roman" w:cs="Times New Roman"/>
          <w:sz w:val="28"/>
          <w:szCs w:val="28"/>
        </w:rPr>
        <w:t>3</w:t>
      </w:r>
      <w:r w:rsidR="000B51DE" w:rsidRPr="00C621CC">
        <w:rPr>
          <w:rFonts w:ascii="Times New Roman" w:eastAsia="Times New Roman" w:hAnsi="Times New Roman" w:cs="Times New Roman"/>
          <w:sz w:val="28"/>
          <w:szCs w:val="28"/>
        </w:rPr>
        <w:t xml:space="preserve">) премий за выполнение особо важных и </w:t>
      </w:r>
      <w:r w:rsidR="001173C0" w:rsidRPr="00C621CC">
        <w:rPr>
          <w:rFonts w:ascii="Times New Roman" w:eastAsia="Times New Roman" w:hAnsi="Times New Roman" w:cs="Times New Roman"/>
          <w:sz w:val="28"/>
          <w:szCs w:val="28"/>
        </w:rPr>
        <w:t xml:space="preserve">сложных  заданий - в размере </w:t>
      </w:r>
      <w:r w:rsidR="007E3243">
        <w:rPr>
          <w:rFonts w:ascii="Times New Roman" w:eastAsia="Times New Roman" w:hAnsi="Times New Roman" w:cs="Times New Roman"/>
          <w:sz w:val="28"/>
          <w:szCs w:val="28"/>
        </w:rPr>
        <w:t>2,5</w:t>
      </w:r>
      <w:r w:rsidR="000B51DE" w:rsidRPr="00C621CC">
        <w:rPr>
          <w:rFonts w:ascii="Times New Roman" w:eastAsia="Times New Roman" w:hAnsi="Times New Roman" w:cs="Times New Roman"/>
          <w:sz w:val="28"/>
          <w:szCs w:val="28"/>
        </w:rPr>
        <w:t xml:space="preserve"> должностного оклада;</w:t>
      </w:r>
    </w:p>
    <w:p w:rsidR="00631F6F" w:rsidRDefault="00871ED1" w:rsidP="00631F6F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9933B2" w:rsidRPr="00182E9D">
        <w:rPr>
          <w:rFonts w:ascii="Times New Roman" w:eastAsia="Times New Roman" w:hAnsi="Times New Roman" w:cs="Times New Roman"/>
          <w:sz w:val="28"/>
          <w:szCs w:val="28"/>
        </w:rPr>
        <w:t>) ежемесячного де</w:t>
      </w:r>
      <w:r w:rsidR="009933B2">
        <w:rPr>
          <w:rFonts w:ascii="Times New Roman" w:eastAsia="Times New Roman" w:hAnsi="Times New Roman" w:cs="Times New Roman"/>
          <w:sz w:val="28"/>
          <w:szCs w:val="28"/>
        </w:rPr>
        <w:t>нежного поощрения</w:t>
      </w:r>
      <w:r w:rsidR="00631F6F" w:rsidRPr="009933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1F6F">
        <w:rPr>
          <w:rFonts w:ascii="Times New Roman" w:eastAsia="Times New Roman" w:hAnsi="Times New Roman" w:cs="Times New Roman"/>
          <w:sz w:val="28"/>
          <w:szCs w:val="28"/>
        </w:rPr>
        <w:t>в размере  2</w:t>
      </w:r>
      <w:r w:rsidR="0026323F">
        <w:rPr>
          <w:rFonts w:ascii="Times New Roman" w:eastAsia="Times New Roman" w:hAnsi="Times New Roman" w:cs="Times New Roman"/>
          <w:sz w:val="28"/>
          <w:szCs w:val="28"/>
        </w:rPr>
        <w:t>0</w:t>
      </w:r>
      <w:r w:rsidR="00631F6F">
        <w:rPr>
          <w:rFonts w:ascii="Times New Roman" w:eastAsia="Times New Roman" w:hAnsi="Times New Roman" w:cs="Times New Roman"/>
          <w:sz w:val="28"/>
          <w:szCs w:val="28"/>
        </w:rPr>
        <w:t xml:space="preserve">,5 </w:t>
      </w:r>
      <w:proofErr w:type="gramStart"/>
      <w:r w:rsidR="00631F6F">
        <w:rPr>
          <w:rFonts w:ascii="Times New Roman" w:eastAsia="Times New Roman" w:hAnsi="Times New Roman" w:cs="Times New Roman"/>
          <w:sz w:val="28"/>
          <w:szCs w:val="28"/>
        </w:rPr>
        <w:t>должностных</w:t>
      </w:r>
      <w:proofErr w:type="gramEnd"/>
      <w:r w:rsidR="00631F6F">
        <w:rPr>
          <w:rFonts w:ascii="Times New Roman" w:eastAsia="Times New Roman" w:hAnsi="Times New Roman" w:cs="Times New Roman"/>
          <w:sz w:val="28"/>
          <w:szCs w:val="28"/>
        </w:rPr>
        <w:t xml:space="preserve"> оклад</w:t>
      </w:r>
      <w:r w:rsidR="005A144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31F6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B51DE" w:rsidRPr="00C621CC" w:rsidRDefault="000B51DE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6) единовременной выплаты при предоставлении ежегодного оплачиваемого отпуска и материальной помощи – в </w:t>
      </w:r>
      <w:r w:rsidRPr="00C621CC">
        <w:rPr>
          <w:rFonts w:ascii="Times New Roman" w:eastAsia="Times New Roman" w:hAnsi="Times New Roman" w:cs="Times New Roman"/>
          <w:sz w:val="28"/>
          <w:szCs w:val="28"/>
        </w:rPr>
        <w:t>размере 2 должностных окладов.</w:t>
      </w:r>
    </w:p>
    <w:p w:rsidR="000B51DE" w:rsidRPr="00182E9D" w:rsidRDefault="000B51DE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21CC">
        <w:rPr>
          <w:rFonts w:ascii="Times New Roman" w:eastAsia="Times New Roman" w:hAnsi="Times New Roman" w:cs="Times New Roman"/>
          <w:sz w:val="28"/>
          <w:szCs w:val="28"/>
        </w:rPr>
        <w:t xml:space="preserve">При формировании фонда оплаты лиц, </w:t>
      </w:r>
      <w:r w:rsidRPr="00082260">
        <w:rPr>
          <w:rFonts w:ascii="Times New Roman" w:eastAsia="Times New Roman" w:hAnsi="Times New Roman" w:cs="Times New Roman"/>
          <w:sz w:val="28"/>
          <w:szCs w:val="28"/>
        </w:rPr>
        <w:t>замещающих должности муниципальной службы сверх суммы средств, направляемых для выплаты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окладов, предусматриваются следующие средства (в расчете на год):</w:t>
      </w:r>
    </w:p>
    <w:p w:rsidR="000B51DE" w:rsidRPr="00C621CC" w:rsidRDefault="000B51DE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1) ежемесячной надбавки к должностному окладу за выслугу лет на муниципальной службе - в </w:t>
      </w:r>
      <w:r w:rsidRPr="00C621CC">
        <w:rPr>
          <w:rFonts w:ascii="Times New Roman" w:eastAsia="Times New Roman" w:hAnsi="Times New Roman" w:cs="Times New Roman"/>
          <w:sz w:val="28"/>
          <w:szCs w:val="28"/>
        </w:rPr>
        <w:t xml:space="preserve">размере </w:t>
      </w:r>
      <w:r w:rsidR="003F5B74" w:rsidRPr="00C621CC">
        <w:rPr>
          <w:rFonts w:ascii="Times New Roman" w:eastAsia="Times New Roman" w:hAnsi="Times New Roman" w:cs="Times New Roman"/>
          <w:sz w:val="28"/>
          <w:szCs w:val="28"/>
        </w:rPr>
        <w:t>3</w:t>
      </w:r>
      <w:r w:rsidR="008D63A0" w:rsidRPr="00C621CC">
        <w:rPr>
          <w:rFonts w:ascii="Times New Roman" w:eastAsia="Times New Roman" w:hAnsi="Times New Roman" w:cs="Times New Roman"/>
          <w:sz w:val="28"/>
          <w:szCs w:val="28"/>
        </w:rPr>
        <w:t>,5</w:t>
      </w:r>
      <w:r w:rsidRPr="00C621CC">
        <w:rPr>
          <w:rFonts w:ascii="Times New Roman" w:eastAsia="Times New Roman" w:hAnsi="Times New Roman" w:cs="Times New Roman"/>
          <w:sz w:val="28"/>
          <w:szCs w:val="28"/>
        </w:rPr>
        <w:t>должностных окладов;</w:t>
      </w:r>
    </w:p>
    <w:p w:rsidR="000B51DE" w:rsidRPr="00C621CC" w:rsidRDefault="000B51DE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21CC">
        <w:rPr>
          <w:rFonts w:ascii="Times New Roman" w:eastAsia="Times New Roman" w:hAnsi="Times New Roman" w:cs="Times New Roman"/>
          <w:sz w:val="28"/>
          <w:szCs w:val="28"/>
        </w:rPr>
        <w:t>2) ежемесячной надбавки к должностному окладу за классный чин – в размере</w:t>
      </w:r>
      <w:r w:rsidR="007E3243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 w:rsidRPr="00C621CC"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окладов;</w:t>
      </w:r>
    </w:p>
    <w:p w:rsidR="000B51DE" w:rsidRPr="00C621CC" w:rsidRDefault="000B51DE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21CC">
        <w:rPr>
          <w:rFonts w:ascii="Times New Roman" w:eastAsia="Times New Roman" w:hAnsi="Times New Roman" w:cs="Times New Roman"/>
          <w:sz w:val="28"/>
          <w:szCs w:val="28"/>
        </w:rPr>
        <w:t>3) ежемесячной надбавки к должностному окладу за особые условия муниципальной службы по группам должностей:</w:t>
      </w:r>
    </w:p>
    <w:p w:rsidR="000B51DE" w:rsidRPr="00C621CC" w:rsidRDefault="000B51DE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21CC">
        <w:rPr>
          <w:rFonts w:ascii="Times New Roman" w:eastAsia="Times New Roman" w:hAnsi="Times New Roman" w:cs="Times New Roman"/>
          <w:sz w:val="28"/>
          <w:szCs w:val="28"/>
        </w:rPr>
        <w:t xml:space="preserve">старшая должность – в размере </w:t>
      </w:r>
      <w:r w:rsidR="007E3243">
        <w:rPr>
          <w:rFonts w:ascii="Times New Roman" w:eastAsia="Times New Roman" w:hAnsi="Times New Roman" w:cs="Times New Roman"/>
          <w:sz w:val="28"/>
          <w:szCs w:val="28"/>
        </w:rPr>
        <w:t>9,8</w:t>
      </w:r>
      <w:r w:rsidRPr="00C621CC">
        <w:rPr>
          <w:rFonts w:ascii="Times New Roman" w:eastAsia="Times New Roman" w:hAnsi="Times New Roman" w:cs="Times New Roman"/>
          <w:sz w:val="28"/>
          <w:szCs w:val="28"/>
        </w:rPr>
        <w:t xml:space="preserve"> должностного оклада;</w:t>
      </w:r>
    </w:p>
    <w:p w:rsidR="000B51DE" w:rsidRPr="00C621CC" w:rsidRDefault="000B51DE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21CC">
        <w:rPr>
          <w:rFonts w:ascii="Times New Roman" w:eastAsia="Times New Roman" w:hAnsi="Times New Roman" w:cs="Times New Roman"/>
          <w:sz w:val="28"/>
          <w:szCs w:val="28"/>
        </w:rPr>
        <w:t xml:space="preserve">4) ежемесячного денежного поощрения - в размере </w:t>
      </w:r>
      <w:r w:rsidR="00F9783C" w:rsidRPr="00C621CC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C621CC">
        <w:rPr>
          <w:rFonts w:ascii="Times New Roman" w:eastAsia="Times New Roman" w:hAnsi="Times New Roman" w:cs="Times New Roman"/>
          <w:sz w:val="28"/>
          <w:szCs w:val="28"/>
        </w:rPr>
        <w:t>должностных окладов;</w:t>
      </w:r>
    </w:p>
    <w:p w:rsidR="000B51DE" w:rsidRPr="00C621CC" w:rsidRDefault="00F9783C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21CC">
        <w:rPr>
          <w:rFonts w:ascii="Times New Roman" w:eastAsia="Times New Roman" w:hAnsi="Times New Roman" w:cs="Times New Roman"/>
          <w:sz w:val="28"/>
          <w:szCs w:val="28"/>
        </w:rPr>
        <w:t>5</w:t>
      </w:r>
      <w:r w:rsidR="000B51DE" w:rsidRPr="00C621CC">
        <w:rPr>
          <w:rFonts w:ascii="Times New Roman" w:eastAsia="Times New Roman" w:hAnsi="Times New Roman" w:cs="Times New Roman"/>
          <w:sz w:val="28"/>
          <w:szCs w:val="28"/>
        </w:rPr>
        <w:t xml:space="preserve">) премий за выполнение особо важных и сложных заданий - в размере </w:t>
      </w:r>
      <w:r w:rsidRPr="00C621CC">
        <w:rPr>
          <w:rFonts w:ascii="Times New Roman" w:eastAsia="Times New Roman" w:hAnsi="Times New Roman" w:cs="Times New Roman"/>
          <w:sz w:val="28"/>
          <w:szCs w:val="28"/>
        </w:rPr>
        <w:t>2,5</w:t>
      </w:r>
      <w:r w:rsidR="000B51DE" w:rsidRPr="00C621CC">
        <w:rPr>
          <w:rFonts w:ascii="Times New Roman" w:eastAsia="Times New Roman" w:hAnsi="Times New Roman" w:cs="Times New Roman"/>
          <w:sz w:val="28"/>
          <w:szCs w:val="28"/>
        </w:rPr>
        <w:t xml:space="preserve"> должностного оклада;</w:t>
      </w:r>
    </w:p>
    <w:p w:rsidR="000B51DE" w:rsidRPr="00182E9D" w:rsidRDefault="00F9783C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21CC">
        <w:rPr>
          <w:rFonts w:ascii="Times New Roman" w:eastAsia="Times New Roman" w:hAnsi="Times New Roman" w:cs="Times New Roman"/>
          <w:sz w:val="28"/>
          <w:szCs w:val="28"/>
        </w:rPr>
        <w:t>6</w:t>
      </w:r>
      <w:r w:rsidR="000B51DE" w:rsidRPr="00C621CC">
        <w:rPr>
          <w:rFonts w:ascii="Times New Roman" w:eastAsia="Times New Roman" w:hAnsi="Times New Roman" w:cs="Times New Roman"/>
          <w:sz w:val="28"/>
          <w:szCs w:val="28"/>
        </w:rPr>
        <w:t>) единовременной выплаты при предоставлении ежегодного оплачиваемого отпуска и материальной помощи - в размере 2 должностных окладов.</w:t>
      </w:r>
    </w:p>
    <w:p w:rsidR="000B51DE" w:rsidRPr="00182E9D" w:rsidRDefault="000B51DE" w:rsidP="000B51DE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sz w:val="28"/>
          <w:szCs w:val="28"/>
        </w:rPr>
        <w:t>1</w:t>
      </w:r>
      <w:r w:rsidR="004B769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. Фонд оплаты труда выборных должностных лиц, осуществляющих свои полномочия на постоянной основе, муниципальных служащих формируется за счет средств, предусмотренных </w:t>
      </w:r>
      <w:hyperlink w:anchor="P203" w:history="1">
        <w:r w:rsidRPr="00182E9D">
          <w:rPr>
            <w:rFonts w:ascii="Times New Roman" w:eastAsia="Times New Roman" w:hAnsi="Times New Roman" w:cs="Times New Roman"/>
            <w:sz w:val="28"/>
            <w:szCs w:val="28"/>
          </w:rPr>
          <w:t xml:space="preserve">пунктом </w:t>
        </w:r>
      </w:hyperlink>
      <w:r w:rsidR="00082260">
        <w:rPr>
          <w:rFonts w:ascii="Times New Roman" w:eastAsia="Times New Roman" w:hAnsi="Times New Roman" w:cs="Times New Roman"/>
          <w:sz w:val="28"/>
          <w:szCs w:val="28"/>
        </w:rPr>
        <w:t>10</w:t>
      </w:r>
      <w:r w:rsidR="006656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Положения, а также за счет средств, направляемых на другие выплаты, предусмотренные федеральным и областным законодательством. Формирование фонда оплаты труда осуществляется на этапах планирования и исполнения бюджета. Представитель нанимателя вправе перераспределять средства фонда оплаты труда выборных должностных лиц, осуществляющих свои полномочия на постоянной основе, муниципальных служащих между выплатами, предусмотренными </w:t>
      </w:r>
      <w:hyperlink w:anchor="P203" w:history="1">
        <w:r w:rsidRPr="00182E9D">
          <w:rPr>
            <w:rFonts w:ascii="Times New Roman" w:eastAsia="Times New Roman" w:hAnsi="Times New Roman" w:cs="Times New Roman"/>
            <w:sz w:val="28"/>
            <w:szCs w:val="28"/>
          </w:rPr>
          <w:t xml:space="preserve">пунктом </w:t>
        </w:r>
      </w:hyperlink>
      <w:r w:rsidR="0093577D">
        <w:rPr>
          <w:rFonts w:ascii="Times New Roman" w:eastAsia="Times New Roman" w:hAnsi="Times New Roman" w:cs="Times New Roman"/>
          <w:sz w:val="28"/>
          <w:szCs w:val="28"/>
        </w:rPr>
        <w:t>1</w:t>
      </w:r>
      <w:r w:rsidR="00082260">
        <w:rPr>
          <w:rFonts w:ascii="Times New Roman" w:eastAsia="Times New Roman" w:hAnsi="Times New Roman" w:cs="Times New Roman"/>
          <w:sz w:val="28"/>
          <w:szCs w:val="28"/>
        </w:rPr>
        <w:t>0</w:t>
      </w:r>
      <w:r w:rsidR="009357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2E9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Положения.</w:t>
      </w:r>
    </w:p>
    <w:p w:rsidR="000B51DE" w:rsidRPr="00182E9D" w:rsidRDefault="000B51DE" w:rsidP="000B51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82E9D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0B51DE" w:rsidRPr="0044647A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p w:rsidR="000B51DE" w:rsidRPr="0044647A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44647A">
        <w:rPr>
          <w:rFonts w:ascii="Times New Roman" w:hAnsi="Times New Roman" w:cs="Times New Roman"/>
          <w:sz w:val="24"/>
          <w:szCs w:val="24"/>
          <w:lang w:bidi="ru-RU"/>
        </w:rPr>
        <w:t>Приложение №1</w:t>
      </w:r>
    </w:p>
    <w:p w:rsidR="000B51DE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к Положению</w:t>
      </w:r>
      <w:r w:rsidR="004B7692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Pr="002F59F1">
        <w:rPr>
          <w:rFonts w:ascii="Times New Roman" w:hAnsi="Times New Roman" w:cs="Times New Roman"/>
          <w:sz w:val="24"/>
          <w:szCs w:val="24"/>
          <w:lang w:bidi="ru-RU"/>
        </w:rPr>
        <w:t xml:space="preserve">б </w:t>
      </w:r>
      <w:r w:rsidRPr="00A709C3">
        <w:rPr>
          <w:rFonts w:ascii="Times New Roman" w:hAnsi="Times New Roman" w:cs="Times New Roman"/>
          <w:sz w:val="24"/>
          <w:szCs w:val="24"/>
          <w:lang w:bidi="ru-RU"/>
        </w:rPr>
        <w:t xml:space="preserve"> оплате труда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в</w:t>
      </w:r>
      <w:r w:rsidRPr="00A709C3">
        <w:rPr>
          <w:rFonts w:ascii="Times New Roman" w:hAnsi="Times New Roman" w:cs="Times New Roman"/>
          <w:sz w:val="24"/>
          <w:szCs w:val="24"/>
          <w:lang w:bidi="ru-RU"/>
        </w:rPr>
        <w:t>ыборных должностных</w:t>
      </w:r>
    </w:p>
    <w:p w:rsidR="000B51DE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A709C3">
        <w:rPr>
          <w:rFonts w:ascii="Times New Roman" w:hAnsi="Times New Roman" w:cs="Times New Roman"/>
          <w:sz w:val="24"/>
          <w:szCs w:val="24"/>
          <w:lang w:bidi="ru-RU"/>
        </w:rPr>
        <w:t xml:space="preserve">лиц местного самоуправления, осуществляющих свои </w:t>
      </w:r>
      <w:proofErr w:type="gramEnd"/>
    </w:p>
    <w:p w:rsidR="000B51DE" w:rsidRDefault="00720DAA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               </w:t>
      </w:r>
      <w:r w:rsidR="000B51DE" w:rsidRPr="00A709C3">
        <w:rPr>
          <w:rFonts w:ascii="Times New Roman" w:hAnsi="Times New Roman" w:cs="Times New Roman"/>
          <w:sz w:val="24"/>
          <w:szCs w:val="24"/>
          <w:lang w:bidi="ru-RU"/>
        </w:rPr>
        <w:t>полномочия</w:t>
      </w:r>
      <w:r w:rsidR="004B7692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0B51DE" w:rsidRPr="00A709C3">
        <w:rPr>
          <w:rFonts w:ascii="Times New Roman" w:hAnsi="Times New Roman" w:cs="Times New Roman"/>
          <w:sz w:val="24"/>
          <w:szCs w:val="24"/>
          <w:lang w:bidi="ru-RU"/>
        </w:rPr>
        <w:t xml:space="preserve">на постоянной основе, </w:t>
      </w:r>
      <w:proofErr w:type="gramStart"/>
      <w:r w:rsidR="000B51DE" w:rsidRPr="00A709C3">
        <w:rPr>
          <w:rFonts w:ascii="Times New Roman" w:hAnsi="Times New Roman" w:cs="Times New Roman"/>
          <w:sz w:val="24"/>
          <w:szCs w:val="24"/>
          <w:lang w:bidi="ru-RU"/>
        </w:rPr>
        <w:t>муниципальных</w:t>
      </w:r>
      <w:proofErr w:type="gramEnd"/>
    </w:p>
    <w:p w:rsidR="004B7692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A709C3">
        <w:rPr>
          <w:rFonts w:ascii="Times New Roman" w:hAnsi="Times New Roman" w:cs="Times New Roman"/>
          <w:sz w:val="24"/>
          <w:szCs w:val="24"/>
          <w:lang w:bidi="ru-RU"/>
        </w:rPr>
        <w:t>служащих муниципального образования</w:t>
      </w:r>
      <w:r w:rsidR="00720DA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:rsidR="000B51DE" w:rsidRPr="00A709C3" w:rsidRDefault="004B769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Гущинского</w:t>
      </w:r>
      <w:r w:rsidR="00720DAA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</w:t>
      </w:r>
    </w:p>
    <w:p w:rsidR="000B51DE" w:rsidRPr="002F59F1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p w:rsidR="000B51DE" w:rsidRPr="0044647A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0B51DE" w:rsidRPr="0044647A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0B51DE" w:rsidRPr="0044647A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0B51DE" w:rsidRPr="0044647A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44647A">
        <w:rPr>
          <w:rFonts w:ascii="Times New Roman" w:hAnsi="Times New Roman" w:cs="Times New Roman"/>
          <w:sz w:val="24"/>
          <w:szCs w:val="24"/>
          <w:lang w:bidi="ru-RU"/>
        </w:rPr>
        <w:t>Размеры</w:t>
      </w:r>
    </w:p>
    <w:p w:rsidR="000B51DE" w:rsidRPr="0044647A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44647A">
        <w:rPr>
          <w:rFonts w:ascii="Times New Roman" w:hAnsi="Times New Roman" w:cs="Times New Roman"/>
          <w:sz w:val="24"/>
          <w:szCs w:val="24"/>
          <w:lang w:bidi="ru-RU"/>
        </w:rPr>
        <w:t>должностных окладов</w:t>
      </w:r>
      <w:r w:rsidR="00720DA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44647A">
        <w:rPr>
          <w:rFonts w:ascii="Times New Roman" w:hAnsi="Times New Roman" w:cs="Times New Roman"/>
          <w:sz w:val="24"/>
          <w:szCs w:val="24"/>
          <w:lang w:bidi="ru-RU"/>
        </w:rPr>
        <w:t>по группам должностей в органах местного</w:t>
      </w:r>
    </w:p>
    <w:p w:rsidR="000B51DE" w:rsidRPr="0044647A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44647A">
        <w:rPr>
          <w:rFonts w:ascii="Times New Roman" w:hAnsi="Times New Roman" w:cs="Times New Roman"/>
          <w:sz w:val="24"/>
          <w:szCs w:val="24"/>
          <w:lang w:bidi="ru-RU"/>
        </w:rPr>
        <w:t xml:space="preserve"> самоуправления </w:t>
      </w:r>
    </w:p>
    <w:p w:rsidR="000B51DE" w:rsidRPr="0044647A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44647A">
        <w:rPr>
          <w:rFonts w:ascii="Times New Roman" w:hAnsi="Times New Roman" w:cs="Times New Roman"/>
          <w:sz w:val="24"/>
          <w:szCs w:val="24"/>
          <w:lang w:bidi="ru-RU"/>
        </w:rPr>
        <w:t> </w:t>
      </w:r>
    </w:p>
    <w:tbl>
      <w:tblPr>
        <w:tblW w:w="9599" w:type="dxa"/>
        <w:tblInd w:w="2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/>
      </w:tblPr>
      <w:tblGrid>
        <w:gridCol w:w="6360"/>
        <w:gridCol w:w="3239"/>
      </w:tblGrid>
      <w:tr w:rsidR="007E3243" w:rsidRPr="0044647A" w:rsidTr="00AE5E32">
        <w:trPr>
          <w:trHeight w:val="653"/>
        </w:trPr>
        <w:tc>
          <w:tcPr>
            <w:tcW w:w="6360" w:type="dxa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auto"/>
          </w:tcPr>
          <w:p w:rsidR="007E3243" w:rsidRPr="0044647A" w:rsidRDefault="007E3243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4647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Группы (наименование) должности </w:t>
            </w:r>
          </w:p>
          <w:p w:rsidR="007E3243" w:rsidRPr="0044647A" w:rsidRDefault="007E3243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4647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органов местного самоуправления</w:t>
            </w:r>
          </w:p>
        </w:tc>
        <w:tc>
          <w:tcPr>
            <w:tcW w:w="3239" w:type="dxa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auto"/>
          </w:tcPr>
          <w:p w:rsidR="007E3243" w:rsidRPr="0044647A" w:rsidRDefault="007E3243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4647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Размер должностного оклада, руб.</w:t>
            </w:r>
          </w:p>
        </w:tc>
      </w:tr>
      <w:tr w:rsidR="000B51DE" w:rsidRPr="0044647A" w:rsidTr="00803CC2">
        <w:tblPrEx>
          <w:tblCellMar>
            <w:top w:w="0" w:type="dxa"/>
          </w:tblCellMar>
        </w:tblPrEx>
        <w:trPr>
          <w:trHeight w:val="1329"/>
        </w:trPr>
        <w:tc>
          <w:tcPr>
            <w:tcW w:w="6360" w:type="dxa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0B51DE" w:rsidRPr="0044647A" w:rsidRDefault="000B51DE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4647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Муниципальные служащие, замещающие высшие должности:</w:t>
            </w:r>
          </w:p>
          <w:p w:rsidR="00803CC2" w:rsidRPr="0044647A" w:rsidRDefault="000B51DE" w:rsidP="00803CC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Глава администрации </w:t>
            </w:r>
          </w:p>
          <w:p w:rsidR="000B51DE" w:rsidRPr="0044647A" w:rsidRDefault="000B51DE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0B51DE" w:rsidRPr="0044647A" w:rsidRDefault="000B51DE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0B51DE" w:rsidRPr="0044647A" w:rsidRDefault="000B51DE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0B51DE" w:rsidRPr="0044647A" w:rsidRDefault="00997C9F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6911</w:t>
            </w:r>
          </w:p>
        </w:tc>
      </w:tr>
      <w:tr w:rsidR="000B51DE" w:rsidRPr="0044647A" w:rsidTr="00803CC2">
        <w:tblPrEx>
          <w:tblCellMar>
            <w:top w:w="0" w:type="dxa"/>
          </w:tblCellMar>
        </w:tblPrEx>
        <w:trPr>
          <w:trHeight w:val="375"/>
        </w:trPr>
        <w:tc>
          <w:tcPr>
            <w:tcW w:w="6360" w:type="dxa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auto"/>
          </w:tcPr>
          <w:p w:rsidR="000B51DE" w:rsidRPr="0044647A" w:rsidRDefault="00803CC2" w:rsidP="00803CC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4647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Ведущий спе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циалист администрации </w:t>
            </w:r>
          </w:p>
        </w:tc>
        <w:tc>
          <w:tcPr>
            <w:tcW w:w="3239" w:type="dxa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auto"/>
          </w:tcPr>
          <w:p w:rsidR="000B51DE" w:rsidRPr="0044647A" w:rsidRDefault="00997C9F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5902</w:t>
            </w:r>
          </w:p>
        </w:tc>
      </w:tr>
      <w:tr w:rsidR="00803CC2" w:rsidRPr="0044647A" w:rsidTr="00F76A7E">
        <w:tblPrEx>
          <w:tblCellMar>
            <w:top w:w="0" w:type="dxa"/>
          </w:tblCellMar>
        </w:tblPrEx>
        <w:trPr>
          <w:trHeight w:val="495"/>
        </w:trPr>
        <w:tc>
          <w:tcPr>
            <w:tcW w:w="6360" w:type="dxa"/>
            <w:tcBorders>
              <w:top w:val="single" w:sz="4" w:space="0" w:color="auto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803CC2" w:rsidRPr="0044647A" w:rsidRDefault="00803CC2" w:rsidP="00F61CB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803CC2" w:rsidRPr="0044647A" w:rsidRDefault="00803CC2" w:rsidP="00F61CB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803CC2" w:rsidRPr="0044647A" w:rsidRDefault="00803CC2" w:rsidP="00803CC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B51DE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6417" w:rsidRPr="000B51DE" w:rsidRDefault="00E86417" w:rsidP="000B51D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86417" w:rsidRPr="000B51DE" w:rsidSect="004B7692">
      <w:headerReference w:type="default" r:id="rId8"/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67F" w:rsidRDefault="0008067F">
      <w:pPr>
        <w:spacing w:after="0" w:line="240" w:lineRule="auto"/>
      </w:pPr>
      <w:r>
        <w:separator/>
      </w:r>
    </w:p>
  </w:endnote>
  <w:endnote w:type="continuationSeparator" w:id="0">
    <w:p w:rsidR="0008067F" w:rsidRDefault="00080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67F" w:rsidRDefault="0008067F">
      <w:pPr>
        <w:spacing w:after="0" w:line="240" w:lineRule="auto"/>
      </w:pPr>
      <w:r>
        <w:separator/>
      </w:r>
    </w:p>
  </w:footnote>
  <w:footnote w:type="continuationSeparator" w:id="0">
    <w:p w:rsidR="0008067F" w:rsidRDefault="00080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D7" w:rsidRDefault="0008067F">
    <w:pPr>
      <w:pStyle w:val="a3"/>
      <w:jc w:val="center"/>
    </w:pPr>
  </w:p>
  <w:p w:rsidR="001925D7" w:rsidRDefault="0008067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B51DE"/>
    <w:rsid w:val="000042BC"/>
    <w:rsid w:val="00040B0C"/>
    <w:rsid w:val="00053660"/>
    <w:rsid w:val="0008067F"/>
    <w:rsid w:val="00082260"/>
    <w:rsid w:val="000925D1"/>
    <w:rsid w:val="000963B4"/>
    <w:rsid w:val="000B51DE"/>
    <w:rsid w:val="001173C0"/>
    <w:rsid w:val="00150902"/>
    <w:rsid w:val="001B1409"/>
    <w:rsid w:val="001B5444"/>
    <w:rsid w:val="001C17CA"/>
    <w:rsid w:val="001C5E74"/>
    <w:rsid w:val="001D3AC0"/>
    <w:rsid w:val="001D65E4"/>
    <w:rsid w:val="001E3BFD"/>
    <w:rsid w:val="00215537"/>
    <w:rsid w:val="00221DDE"/>
    <w:rsid w:val="0026323F"/>
    <w:rsid w:val="002B1301"/>
    <w:rsid w:val="00313FE7"/>
    <w:rsid w:val="00320975"/>
    <w:rsid w:val="0038363E"/>
    <w:rsid w:val="003F5B74"/>
    <w:rsid w:val="004122C2"/>
    <w:rsid w:val="0047533F"/>
    <w:rsid w:val="004B7692"/>
    <w:rsid w:val="004D239E"/>
    <w:rsid w:val="0054171F"/>
    <w:rsid w:val="00565B2B"/>
    <w:rsid w:val="00587869"/>
    <w:rsid w:val="005A144C"/>
    <w:rsid w:val="005B60C9"/>
    <w:rsid w:val="005D3E6E"/>
    <w:rsid w:val="00631F6F"/>
    <w:rsid w:val="0063626F"/>
    <w:rsid w:val="00641C37"/>
    <w:rsid w:val="00643C47"/>
    <w:rsid w:val="006656E9"/>
    <w:rsid w:val="00675812"/>
    <w:rsid w:val="006D51C4"/>
    <w:rsid w:val="006E2A1E"/>
    <w:rsid w:val="00720DAA"/>
    <w:rsid w:val="00794C06"/>
    <w:rsid w:val="007C38E0"/>
    <w:rsid w:val="007E3243"/>
    <w:rsid w:val="007F4B23"/>
    <w:rsid w:val="00803CC2"/>
    <w:rsid w:val="008423A5"/>
    <w:rsid w:val="0084660C"/>
    <w:rsid w:val="0085066B"/>
    <w:rsid w:val="00871ED1"/>
    <w:rsid w:val="00885FBC"/>
    <w:rsid w:val="00886035"/>
    <w:rsid w:val="008A1568"/>
    <w:rsid w:val="008C33C7"/>
    <w:rsid w:val="008D63A0"/>
    <w:rsid w:val="00906A8C"/>
    <w:rsid w:val="0091087E"/>
    <w:rsid w:val="00920701"/>
    <w:rsid w:val="0093577D"/>
    <w:rsid w:val="00941FC1"/>
    <w:rsid w:val="009560A8"/>
    <w:rsid w:val="00976AC1"/>
    <w:rsid w:val="009933B2"/>
    <w:rsid w:val="00997C9F"/>
    <w:rsid w:val="00A6523D"/>
    <w:rsid w:val="00AC0A9D"/>
    <w:rsid w:val="00AC5595"/>
    <w:rsid w:val="00AE5E32"/>
    <w:rsid w:val="00AF1EF5"/>
    <w:rsid w:val="00B158C0"/>
    <w:rsid w:val="00B347F4"/>
    <w:rsid w:val="00BD0112"/>
    <w:rsid w:val="00BD06FA"/>
    <w:rsid w:val="00C15245"/>
    <w:rsid w:val="00C621CC"/>
    <w:rsid w:val="00C83B43"/>
    <w:rsid w:val="00C92B2C"/>
    <w:rsid w:val="00C95EEB"/>
    <w:rsid w:val="00CB5403"/>
    <w:rsid w:val="00D40AE6"/>
    <w:rsid w:val="00D53BB1"/>
    <w:rsid w:val="00D61F97"/>
    <w:rsid w:val="00DA2724"/>
    <w:rsid w:val="00DA6A63"/>
    <w:rsid w:val="00DE659C"/>
    <w:rsid w:val="00E86417"/>
    <w:rsid w:val="00ED206C"/>
    <w:rsid w:val="00EE5775"/>
    <w:rsid w:val="00EF02CC"/>
    <w:rsid w:val="00EF66E1"/>
    <w:rsid w:val="00F165CA"/>
    <w:rsid w:val="00F66A0B"/>
    <w:rsid w:val="00F9203C"/>
    <w:rsid w:val="00F9783C"/>
    <w:rsid w:val="00FB3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51DE"/>
  </w:style>
  <w:style w:type="paragraph" w:styleId="a5">
    <w:name w:val="footer"/>
    <w:basedOn w:val="a"/>
    <w:link w:val="a6"/>
    <w:uiPriority w:val="99"/>
    <w:unhideWhenUsed/>
    <w:rsid w:val="000B5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51DE"/>
  </w:style>
  <w:style w:type="character" w:styleId="a7">
    <w:name w:val="Hyperlink"/>
    <w:basedOn w:val="a0"/>
    <w:uiPriority w:val="99"/>
    <w:unhideWhenUsed/>
    <w:rsid w:val="000B51D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B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4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5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F:\&#1057;&#1090;&#1072;&#1088;&#1086;&#1074;&#1086;&#1081;&#1090;&#1086;&#1074;&#1072;\&#1056;&#1077;&#1096;&#1077;&#1085;&#1080;&#1103;%202019%20&#1075;&#1086;&#1076;\&#1056;&#1077;&#1096;&#1077;&#1085;&#1080;&#1077;%20&#1087;&#1086;%20&#1060;&#1054;&#1058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EBECA-A334-4072-898B-5010F1EDA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1842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Admin</cp:lastModifiedBy>
  <cp:revision>2</cp:revision>
  <cp:lastPrinted>2020-01-09T11:57:00Z</cp:lastPrinted>
  <dcterms:created xsi:type="dcterms:W3CDTF">2023-11-20T12:49:00Z</dcterms:created>
  <dcterms:modified xsi:type="dcterms:W3CDTF">2023-11-20T12:49:00Z</dcterms:modified>
</cp:coreProperties>
</file>